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6174" w14:textId="52C4C37E" w:rsidR="006E344E" w:rsidRPr="00334CC3" w:rsidRDefault="006E344E" w:rsidP="006E344E">
      <w:pPr>
        <w:pStyle w:val="Normal1"/>
        <w:widowControl w:val="0"/>
        <w:rPr>
          <w:rFonts w:ascii="Aptos" w:hAnsi="Aptos"/>
          <w:sz w:val="24"/>
          <w:szCs w:val="24"/>
        </w:rPr>
      </w:pPr>
      <w:r w:rsidRPr="00334CC3">
        <w:rPr>
          <w:rFonts w:ascii="Aptos" w:hAnsi="Aptos"/>
          <w:b/>
          <w:bCs/>
          <w:sz w:val="24"/>
          <w:szCs w:val="24"/>
        </w:rPr>
        <w:t xml:space="preserve">Request for Approval to Attend </w:t>
      </w:r>
      <w:r w:rsidR="00132188">
        <w:rPr>
          <w:rFonts w:ascii="Aptos" w:hAnsi="Aptos"/>
          <w:b/>
          <w:bCs/>
          <w:sz w:val="24"/>
          <w:szCs w:val="24"/>
        </w:rPr>
        <w:t>WCET 202</w:t>
      </w:r>
      <w:r w:rsidR="00B560AA">
        <w:rPr>
          <w:rFonts w:ascii="Aptos" w:hAnsi="Aptos"/>
          <w:b/>
          <w:bCs/>
          <w:sz w:val="24"/>
          <w:szCs w:val="24"/>
        </w:rPr>
        <w:t>6</w:t>
      </w:r>
      <w:r w:rsidRPr="00334CC3">
        <w:rPr>
          <w:rFonts w:ascii="Aptos" w:hAnsi="Aptos"/>
          <w:b/>
          <w:bCs/>
          <w:sz w:val="24"/>
          <w:szCs w:val="24"/>
        </w:rPr>
        <w:t xml:space="preserve"> in </w:t>
      </w:r>
      <w:r w:rsidR="00B560AA">
        <w:rPr>
          <w:rFonts w:ascii="Aptos" w:hAnsi="Aptos"/>
          <w:b/>
          <w:bCs/>
          <w:sz w:val="24"/>
          <w:szCs w:val="24"/>
        </w:rPr>
        <w:t>Minneapolis, MN</w:t>
      </w:r>
    </w:p>
    <w:p w14:paraId="12A7640A" w14:textId="77777777" w:rsidR="006E344E" w:rsidRDefault="006E344E" w:rsidP="00344082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74DF09C4" w14:textId="6D3B2FD8" w:rsidR="00344082" w:rsidRPr="005A6BA7" w:rsidRDefault="00B745DF" w:rsidP="00344082">
      <w:pPr>
        <w:pStyle w:val="Normal1"/>
        <w:widowControl w:val="0"/>
        <w:rPr>
          <w:rFonts w:ascii="Aptos" w:hAnsi="Aptos"/>
          <w:sz w:val="24"/>
          <w:szCs w:val="24"/>
        </w:rPr>
      </w:pPr>
      <w:r w:rsidRPr="005A6BA7">
        <w:rPr>
          <w:rFonts w:ascii="Aptos" w:hAnsi="Aptos"/>
          <w:sz w:val="24"/>
          <w:szCs w:val="24"/>
        </w:rPr>
        <w:t xml:space="preserve">Dear </w:t>
      </w:r>
      <w:r w:rsidRPr="00CF2945">
        <w:rPr>
          <w:rFonts w:ascii="Aptos" w:hAnsi="Aptos"/>
          <w:color w:val="auto"/>
          <w:sz w:val="24"/>
          <w:szCs w:val="24"/>
          <w:highlight w:val="yellow"/>
        </w:rPr>
        <w:t>[Name],</w:t>
      </w:r>
    </w:p>
    <w:p w14:paraId="62AD0D34" w14:textId="77777777" w:rsidR="000A431A" w:rsidRPr="005A6BA7" w:rsidRDefault="000A431A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2291EEE7" w14:textId="65D7625F" w:rsidR="00381ED7" w:rsidRDefault="000A431A" w:rsidP="00381ED7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5A6BA7">
        <w:rPr>
          <w:rFonts w:ascii="Aptos" w:eastAsiaTheme="minorEastAsia" w:hAnsi="Aptos" w:cstheme="minorBidi"/>
          <w:color w:val="auto"/>
          <w:sz w:val="24"/>
          <w:szCs w:val="24"/>
        </w:rPr>
        <w:t xml:space="preserve">I am requesting approval to attend </w:t>
      </w:r>
      <w:hyperlink r:id="rId8" w:history="1">
        <w:r w:rsidR="00B560AA">
          <w:rPr>
            <w:rStyle w:val="Hyperlink"/>
            <w:rFonts w:ascii="Aptos" w:eastAsiaTheme="minorEastAsia" w:hAnsi="Aptos" w:cstheme="minorBidi"/>
            <w:sz w:val="24"/>
            <w:szCs w:val="24"/>
          </w:rPr>
          <w:t>WCET 2026</w:t>
        </w:r>
      </w:hyperlink>
      <w:r w:rsidRPr="005A6BA7">
        <w:rPr>
          <w:rFonts w:ascii="Aptos" w:eastAsiaTheme="minorEastAsia" w:hAnsi="Aptos" w:cstheme="minorBidi"/>
          <w:color w:val="auto"/>
          <w:sz w:val="24"/>
          <w:szCs w:val="24"/>
        </w:rPr>
        <w:t xml:space="preserve"> </w:t>
      </w:r>
      <w:r w:rsidR="004A017E" w:rsidRPr="005A6BA7">
        <w:rPr>
          <w:rFonts w:ascii="Aptos" w:eastAsiaTheme="minorEastAsia" w:hAnsi="Aptos" w:cstheme="minorBidi"/>
          <w:color w:val="auto"/>
          <w:sz w:val="24"/>
          <w:szCs w:val="24"/>
        </w:rPr>
        <w:t>i</w:t>
      </w:r>
      <w:r w:rsidRPr="005A6BA7">
        <w:rPr>
          <w:rFonts w:ascii="Aptos" w:eastAsiaTheme="minorEastAsia" w:hAnsi="Aptos" w:cstheme="minorBidi"/>
          <w:color w:val="auto"/>
          <w:sz w:val="24"/>
          <w:szCs w:val="24"/>
        </w:rPr>
        <w:t>n</w:t>
      </w:r>
      <w:r w:rsidR="004A017E" w:rsidRPr="005A6BA7">
        <w:rPr>
          <w:rFonts w:ascii="Aptos" w:eastAsiaTheme="minorEastAsia" w:hAnsi="Aptos" w:cstheme="minorBidi"/>
          <w:color w:val="auto"/>
          <w:sz w:val="24"/>
          <w:szCs w:val="24"/>
        </w:rPr>
        <w:t xml:space="preserve"> </w:t>
      </w:r>
      <w:r w:rsidR="00B560AA">
        <w:rPr>
          <w:rFonts w:ascii="Aptos" w:eastAsiaTheme="minorEastAsia" w:hAnsi="Aptos" w:cstheme="minorBidi"/>
          <w:color w:val="auto"/>
          <w:sz w:val="24"/>
          <w:szCs w:val="24"/>
        </w:rPr>
        <w:t>Minneapolis, Minnesota</w:t>
      </w:r>
      <w:r w:rsidR="00096D2C">
        <w:rPr>
          <w:rFonts w:ascii="Aptos" w:eastAsiaTheme="minorEastAsia" w:hAnsi="Aptos" w:cstheme="minorBidi"/>
          <w:color w:val="auto"/>
          <w:sz w:val="24"/>
          <w:szCs w:val="24"/>
        </w:rPr>
        <w:t xml:space="preserve">, scheduled for October </w:t>
      </w:r>
      <w:r w:rsidR="00B560AA">
        <w:rPr>
          <w:rFonts w:ascii="Aptos" w:eastAsiaTheme="minorEastAsia" w:hAnsi="Aptos" w:cstheme="minorBidi"/>
          <w:color w:val="auto"/>
          <w:sz w:val="24"/>
          <w:szCs w:val="24"/>
        </w:rPr>
        <w:t>14-16</w:t>
      </w:r>
      <w:r w:rsidRPr="005A6BA7">
        <w:rPr>
          <w:rFonts w:ascii="Aptos" w:eastAsiaTheme="minorEastAsia" w:hAnsi="Aptos" w:cstheme="minorBidi"/>
          <w:color w:val="auto"/>
          <w:sz w:val="24"/>
          <w:szCs w:val="24"/>
        </w:rPr>
        <w:t xml:space="preserve">. </w:t>
      </w:r>
      <w:r w:rsidR="00381ED7"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This conference focuses on the latest trends in </w:t>
      </w:r>
      <w:r w:rsidR="00381ED7">
        <w:rPr>
          <w:rFonts w:ascii="Aptos" w:eastAsiaTheme="minorEastAsia" w:hAnsi="Aptos" w:cstheme="minorBidi"/>
          <w:color w:val="auto"/>
          <w:sz w:val="24"/>
          <w:szCs w:val="24"/>
        </w:rPr>
        <w:t>digital</w:t>
      </w:r>
      <w:r w:rsidR="00381ED7"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learning and offers a platform for meaningful discussions around effective practices and policy issues that are vital to our field. </w:t>
      </w:r>
    </w:p>
    <w:p w14:paraId="7566B357" w14:textId="5386D900" w:rsidR="000A431A" w:rsidRPr="005A6BA7" w:rsidRDefault="000A431A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5A3FCF4B" w14:textId="2978C444" w:rsidR="000A431A" w:rsidRDefault="009B0CCA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9B0CCA">
        <w:rPr>
          <w:rFonts w:ascii="Aptos" w:eastAsiaTheme="minorEastAsia" w:hAnsi="Aptos" w:cstheme="minorBidi"/>
          <w:color w:val="auto"/>
          <w:sz w:val="24"/>
          <w:szCs w:val="24"/>
        </w:rPr>
        <w:t>The WCET audience includes senior leaders and emerging leaders, digital learning administrators, compliance and state authorization professionals, instructional designers, faculty leaders, and policy experts from institutions across the country.</w:t>
      </w:r>
      <w:r>
        <w:rPr>
          <w:rFonts w:ascii="Aptos" w:eastAsiaTheme="minorEastAsia" w:hAnsi="Aptos" w:cstheme="minorBidi"/>
          <w:color w:val="auto"/>
          <w:sz w:val="24"/>
          <w:szCs w:val="24"/>
        </w:rPr>
        <w:t xml:space="preserve"> </w:t>
      </w:r>
      <w:r w:rsidR="000A431A" w:rsidRPr="005A6BA7">
        <w:rPr>
          <w:rFonts w:ascii="Aptos" w:eastAsiaTheme="minorEastAsia" w:hAnsi="Aptos" w:cstheme="minorBidi"/>
          <w:color w:val="auto"/>
          <w:sz w:val="24"/>
          <w:szCs w:val="24"/>
        </w:rPr>
        <w:t xml:space="preserve">WCET </w:t>
      </w:r>
      <w:r>
        <w:rPr>
          <w:rFonts w:ascii="Aptos" w:eastAsiaTheme="minorEastAsia" w:hAnsi="Aptos" w:cstheme="minorBidi"/>
          <w:color w:val="auto"/>
          <w:sz w:val="24"/>
          <w:szCs w:val="24"/>
        </w:rPr>
        <w:t xml:space="preserve">is </w:t>
      </w:r>
      <w:r w:rsidRPr="009B0CCA">
        <w:rPr>
          <w:rFonts w:ascii="Aptos" w:eastAsiaTheme="minorEastAsia" w:hAnsi="Aptos" w:cstheme="minorBidi"/>
          <w:color w:val="auto"/>
          <w:sz w:val="24"/>
          <w:szCs w:val="24"/>
        </w:rPr>
        <w:t>intentionally intimate and collegial, creating space for meaningful dialogue, practical problem-solving, and peer exchange that goes beyond traditional conference presentations.</w:t>
      </w:r>
    </w:p>
    <w:p w14:paraId="187C2ACD" w14:textId="77777777" w:rsidR="009B0CCA" w:rsidRPr="005A6BA7" w:rsidRDefault="009B0CCA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179DFB7A" w14:textId="77777777" w:rsidR="009A55B8" w:rsidRDefault="009A55B8" w:rsidP="009A55B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The conference will feature: </w:t>
      </w:r>
    </w:p>
    <w:p w14:paraId="22C52B9F" w14:textId="77777777" w:rsidR="009A55B8" w:rsidRDefault="009A55B8" w:rsidP="009A55B8">
      <w:pPr>
        <w:pStyle w:val="Normal1"/>
        <w:widowControl w:val="0"/>
        <w:numPr>
          <w:ilvl w:val="0"/>
          <w:numId w:val="8"/>
        </w:numPr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>Preconference workshops, plenary sessions, panel presentations</w:t>
      </w:r>
      <w:r>
        <w:rPr>
          <w:rFonts w:ascii="Aptos" w:eastAsiaTheme="minorEastAsia" w:hAnsi="Aptos" w:cstheme="minorBidi"/>
          <w:color w:val="auto"/>
          <w:sz w:val="24"/>
          <w:szCs w:val="24"/>
        </w:rPr>
        <w:t>, and facilitated discussions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. </w:t>
      </w:r>
    </w:p>
    <w:p w14:paraId="0127445D" w14:textId="77777777" w:rsidR="009A55B8" w:rsidRDefault="009A55B8" w:rsidP="009A55B8">
      <w:pPr>
        <w:pStyle w:val="Normal1"/>
        <w:widowControl w:val="0"/>
        <w:numPr>
          <w:ilvl w:val="0"/>
          <w:numId w:val="8"/>
        </w:numPr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An informative </w:t>
      </w:r>
      <w:r w:rsidRPr="002E1490">
        <w:rPr>
          <w:rFonts w:ascii="Aptos" w:eastAsiaTheme="minorEastAsia" w:hAnsi="Aptos" w:cstheme="minorBidi"/>
          <w:b/>
          <w:bCs/>
          <w:color w:val="auto"/>
          <w:sz w:val="24"/>
          <w:szCs w:val="24"/>
        </w:rPr>
        <w:t>policy track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that addresses key regulatory issues</w:t>
      </w:r>
      <w:r w:rsidRPr="78892221">
        <w:rPr>
          <w:rFonts w:ascii="Aptos" w:eastAsiaTheme="minorEastAsia" w:hAnsi="Aptos" w:cstheme="minorBidi"/>
          <w:color w:val="auto"/>
          <w:sz w:val="24"/>
          <w:szCs w:val="24"/>
        </w:rPr>
        <w:t xml:space="preserve">, including accreditation, 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impacting our work. </w:t>
      </w:r>
    </w:p>
    <w:p w14:paraId="5A764FD7" w14:textId="77777777" w:rsidR="009A55B8" w:rsidRPr="00BA48D8" w:rsidRDefault="009A55B8" w:rsidP="009A55B8">
      <w:pPr>
        <w:pStyle w:val="Normal1"/>
        <w:widowControl w:val="0"/>
        <w:numPr>
          <w:ilvl w:val="0"/>
          <w:numId w:val="8"/>
        </w:numPr>
        <w:rPr>
          <w:rFonts w:ascii="Aptos" w:eastAsiaTheme="minorEastAsia" w:hAnsi="Aptos" w:cstheme="minorBidi"/>
          <w:color w:val="auto"/>
          <w:sz w:val="24"/>
          <w:szCs w:val="24"/>
        </w:rPr>
      </w:pPr>
      <w:r w:rsidRPr="00BA48D8">
        <w:rPr>
          <w:rFonts w:ascii="Aptos" w:eastAsiaTheme="minorEastAsia" w:hAnsi="Aptos" w:cstheme="minorBidi"/>
          <w:color w:val="auto"/>
          <w:sz w:val="24"/>
          <w:szCs w:val="24"/>
        </w:rPr>
        <w:t xml:space="preserve">Collaborative sessions focused on </w:t>
      </w:r>
      <w:r w:rsidRPr="00BA48D8">
        <w:rPr>
          <w:rFonts w:ascii="Aptos" w:eastAsiaTheme="minorEastAsia" w:hAnsi="Aptos" w:cstheme="minorBidi"/>
          <w:b/>
          <w:bCs/>
          <w:color w:val="auto"/>
          <w:sz w:val="24"/>
          <w:szCs w:val="24"/>
        </w:rPr>
        <w:t>pressing digital learning topics</w:t>
      </w:r>
      <w:r w:rsidRPr="00BA48D8">
        <w:rPr>
          <w:rFonts w:ascii="Aptos" w:eastAsiaTheme="minorEastAsia" w:hAnsi="Aptos" w:cstheme="minorBidi"/>
          <w:color w:val="auto"/>
          <w:sz w:val="24"/>
          <w:szCs w:val="24"/>
        </w:rPr>
        <w:t xml:space="preserve"> such as artificial intelligence practice and policy, accessibility of digital content, and assessment of online learning program and course readiness. </w:t>
      </w:r>
    </w:p>
    <w:p w14:paraId="07E1E3D2" w14:textId="77777777" w:rsidR="009A55B8" w:rsidRDefault="009A55B8" w:rsidP="009A55B8">
      <w:pPr>
        <w:pStyle w:val="Normal1"/>
        <w:widowControl w:val="0"/>
        <w:numPr>
          <w:ilvl w:val="0"/>
          <w:numId w:val="8"/>
        </w:numPr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An </w:t>
      </w:r>
      <w:r w:rsidRPr="00CE1840">
        <w:rPr>
          <w:rFonts w:ascii="Aptos" w:eastAsiaTheme="minorEastAsia" w:hAnsi="Aptos" w:cstheme="minorBidi"/>
          <w:b/>
          <w:bCs/>
          <w:color w:val="auto"/>
          <w:sz w:val="24"/>
          <w:szCs w:val="24"/>
        </w:rPr>
        <w:t>Ask the Expert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 session where I can connect directly with industry leaders</w:t>
      </w:r>
      <w:r>
        <w:rPr>
          <w:rFonts w:ascii="Aptos" w:eastAsiaTheme="minorEastAsia" w:hAnsi="Aptos" w:cstheme="minorBidi"/>
          <w:color w:val="auto"/>
          <w:sz w:val="24"/>
          <w:szCs w:val="24"/>
        </w:rPr>
        <w:t xml:space="preserve"> on a variety of topics</w:t>
      </w: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. </w:t>
      </w:r>
    </w:p>
    <w:p w14:paraId="62741FCF" w14:textId="77777777" w:rsidR="000A431A" w:rsidRPr="005A6BA7" w:rsidRDefault="000A431A" w:rsidP="43A9E277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63DB355E" w14:textId="06E9EA64" w:rsidR="00183876" w:rsidRDefault="000A431A" w:rsidP="00C25B28">
      <w:pPr>
        <w:widowControl w:val="0"/>
        <w:rPr>
          <w:rFonts w:ascii="Aptos" w:hAnsi="Aptos"/>
        </w:rPr>
      </w:pPr>
      <w:r w:rsidRPr="005A6BA7">
        <w:rPr>
          <w:rFonts w:ascii="Aptos" w:hAnsi="Aptos"/>
        </w:rPr>
        <w:t xml:space="preserve">Furthermore, attending this conference will benefit </w:t>
      </w:r>
      <w:r w:rsidR="00ED3A9C" w:rsidRPr="008E750A">
        <w:rPr>
          <w:rFonts w:ascii="Aptos" w:hAnsi="Aptos"/>
        </w:rPr>
        <w:t xml:space="preserve">our </w:t>
      </w:r>
      <w:r w:rsidR="00ED3A9C" w:rsidRPr="008E750A">
        <w:rPr>
          <w:rFonts w:ascii="Aptos" w:hAnsi="Aptos"/>
          <w:highlight w:val="yellow"/>
        </w:rPr>
        <w:t>institution/organization</w:t>
      </w:r>
      <w:r w:rsidRPr="005A6BA7">
        <w:rPr>
          <w:rFonts w:ascii="Aptos" w:hAnsi="Aptos"/>
        </w:rPr>
        <w:t>. I will bring back new ideas and strategies that can be implemented in our online learning programs</w:t>
      </w:r>
      <w:r w:rsidR="00DE2FF3" w:rsidRPr="005A6BA7">
        <w:rPr>
          <w:rFonts w:ascii="Aptos" w:hAnsi="Aptos"/>
        </w:rPr>
        <w:t>, helping</w:t>
      </w:r>
      <w:r w:rsidRPr="005A6BA7">
        <w:rPr>
          <w:rFonts w:ascii="Aptos" w:hAnsi="Aptos"/>
        </w:rPr>
        <w:t xml:space="preserve"> us provide our </w:t>
      </w:r>
      <w:r w:rsidR="00DE2FF3" w:rsidRPr="005A6BA7">
        <w:rPr>
          <w:rFonts w:ascii="Aptos" w:hAnsi="Aptos"/>
        </w:rPr>
        <w:t xml:space="preserve">learners </w:t>
      </w:r>
      <w:r w:rsidRPr="005A6BA7">
        <w:rPr>
          <w:rFonts w:ascii="Aptos" w:hAnsi="Aptos"/>
        </w:rPr>
        <w:t xml:space="preserve">with the best possible </w:t>
      </w:r>
      <w:r w:rsidR="00DE2FF3" w:rsidRPr="005A6BA7">
        <w:rPr>
          <w:rFonts w:ascii="Aptos" w:hAnsi="Aptos"/>
        </w:rPr>
        <w:t xml:space="preserve">digital learning </w:t>
      </w:r>
      <w:r w:rsidRPr="005A6BA7">
        <w:rPr>
          <w:rFonts w:ascii="Aptos" w:hAnsi="Aptos"/>
        </w:rPr>
        <w:t>experience.</w:t>
      </w:r>
      <w:r w:rsidR="6F8EDB2B" w:rsidRPr="005A6BA7">
        <w:rPr>
          <w:rFonts w:ascii="Aptos" w:hAnsi="Aptos"/>
        </w:rPr>
        <w:t xml:space="preserve"> </w:t>
      </w:r>
    </w:p>
    <w:p w14:paraId="4D775F08" w14:textId="77777777" w:rsidR="00C25B28" w:rsidRDefault="00C25B28" w:rsidP="00C25B28">
      <w:pPr>
        <w:widowControl w:val="0"/>
        <w:rPr>
          <w:rFonts w:ascii="Aptos" w:hAnsi="Aptos"/>
        </w:rPr>
      </w:pPr>
    </w:p>
    <w:p w14:paraId="3905761F" w14:textId="77777777" w:rsidR="00786963" w:rsidRDefault="00786963" w:rsidP="00786963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I have detailed below the estimated costs for the trip: </w:t>
      </w:r>
    </w:p>
    <w:p w14:paraId="33D28446" w14:textId="77777777" w:rsidR="00786963" w:rsidRDefault="00786963" w:rsidP="00786963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2FF3" w:rsidRPr="005A6BA7" w14:paraId="6D46FB20" w14:textId="77777777" w:rsidTr="098E8598">
        <w:tc>
          <w:tcPr>
            <w:tcW w:w="4675" w:type="dxa"/>
          </w:tcPr>
          <w:p w14:paraId="2F37142A" w14:textId="4A5D4B96" w:rsidR="00DE2FF3" w:rsidRPr="005A6BA7" w:rsidRDefault="00DE2FF3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Lodging at the </w:t>
            </w:r>
            <w:r w:rsidR="00B560AA" w:rsidRPr="00B560AA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Marriott Minneapolis</w:t>
            </w:r>
            <w:r w:rsidR="00642798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City Center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(conference venue) </w:t>
            </w:r>
            <w:proofErr w:type="gramStart"/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for </w:t>
            </w:r>
            <w:r w:rsidR="00E87A65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[#</w:t>
            </w:r>
            <w:proofErr w:type="gramEnd"/>
            <w:r w:rsidR="00CE620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]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nights:</w:t>
            </w:r>
          </w:p>
        </w:tc>
        <w:tc>
          <w:tcPr>
            <w:tcW w:w="4675" w:type="dxa"/>
          </w:tcPr>
          <w:p w14:paraId="51C6025F" w14:textId="25532F5E" w:rsidR="00DE2FF3" w:rsidRDefault="00FB7FD4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D5414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$2</w:t>
            </w:r>
            <w:r w:rsidR="00B560AA" w:rsidRPr="00D5414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3</w:t>
            </w:r>
            <w:r w:rsidRPr="00D5414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9 </w:t>
            </w:r>
            <w:r w:rsidR="00D16E47" w:rsidRPr="00D54145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x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 xml:space="preserve"> number of nights</w:t>
            </w:r>
          </w:p>
          <w:p w14:paraId="6F0D5371" w14:textId="66132D9A" w:rsidR="00D16E47" w:rsidRPr="005A6BA7" w:rsidRDefault="00D16E47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4F11BB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If you need </w:t>
            </w:r>
            <w:r w:rsidR="00D54034" w:rsidRPr="004F11BB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to include </w:t>
            </w:r>
            <w:r w:rsidRPr="004F11BB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tax, etc., </w:t>
            </w:r>
            <w:r w:rsidR="00D54034" w:rsidRPr="004F11BB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see the </w:t>
            </w:r>
            <w:hyperlink r:id="rId9" w:history="1">
              <w:r w:rsidR="00D54034" w:rsidRPr="004F11BB">
                <w:rPr>
                  <w:rStyle w:val="Hyperlink"/>
                  <w:rFonts w:ascii="Aptos" w:eastAsiaTheme="minorEastAsia" w:hAnsi="Aptos" w:cstheme="minorBidi"/>
                  <w:sz w:val="24"/>
                  <w:szCs w:val="24"/>
                </w:rPr>
                <w:t>booking site</w:t>
              </w:r>
            </w:hyperlink>
            <w:r w:rsidR="00D54034" w:rsidRPr="004F11BB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for a better estimate.</w:t>
            </w:r>
          </w:p>
        </w:tc>
      </w:tr>
      <w:tr w:rsidR="00DE2FF3" w:rsidRPr="005A6BA7" w14:paraId="29E6533B" w14:textId="77777777" w:rsidTr="098E8598">
        <w:tc>
          <w:tcPr>
            <w:tcW w:w="4675" w:type="dxa"/>
          </w:tcPr>
          <w:p w14:paraId="571CFC2D" w14:textId="7B48FB4F" w:rsidR="00537208" w:rsidRPr="005A6BA7" w:rsidRDefault="005B1BED" w:rsidP="098E8598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Conference registration</w:t>
            </w:r>
            <w:r w:rsidR="00EF374C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0E032670" w14:textId="4A08F374" w:rsidR="000C767B" w:rsidRPr="005A6BA7" w:rsidRDefault="00537208" w:rsidP="098E8598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EF374C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  <w:r w:rsidR="00B560AA" w:rsidRPr="00EF374C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825</w:t>
            </w:r>
            <w:r w:rsidR="00EF374C" w:rsidRPr="00EF374C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 xml:space="preserve"> </w:t>
            </w:r>
            <w:r w:rsidR="00EF374C" w:rsidRPr="00EF374C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(early bird member rate</w:t>
            </w:r>
            <w:r w:rsidR="00EF374C" w:rsidRPr="00EF374C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 xml:space="preserve"> listed</w:t>
            </w:r>
            <w:r w:rsidR="00EF374C" w:rsidRPr="00EF374C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)</w:t>
            </w:r>
          </w:p>
        </w:tc>
      </w:tr>
      <w:tr w:rsidR="00DE2FF3" w:rsidRPr="005A6BA7" w14:paraId="394D66F5" w14:textId="77777777" w:rsidTr="098E8598">
        <w:tc>
          <w:tcPr>
            <w:tcW w:w="4675" w:type="dxa"/>
          </w:tcPr>
          <w:p w14:paraId="0413CF49" w14:textId="1B3338FE" w:rsidR="00DE2FF3" w:rsidRPr="005A6BA7" w:rsidRDefault="00DA1949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Airfare</w:t>
            </w:r>
          </w:p>
        </w:tc>
        <w:tc>
          <w:tcPr>
            <w:tcW w:w="4675" w:type="dxa"/>
          </w:tcPr>
          <w:p w14:paraId="0703D6A0" w14:textId="7431C4F7" w:rsidR="00DE2FF3" w:rsidRPr="005A6BA7" w:rsidRDefault="00DA1949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</w:p>
        </w:tc>
      </w:tr>
      <w:tr w:rsidR="00DE2FF3" w:rsidRPr="005A6BA7" w14:paraId="0C33390A" w14:textId="77777777" w:rsidTr="098E8598">
        <w:tc>
          <w:tcPr>
            <w:tcW w:w="4675" w:type="dxa"/>
          </w:tcPr>
          <w:p w14:paraId="69738CA2" w14:textId="74FE4446" w:rsidR="00DE2FF3" w:rsidRPr="005A6BA7" w:rsidRDefault="00DA1949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lastRenderedPageBreak/>
              <w:t>Transportation to/from the airport:</w:t>
            </w:r>
          </w:p>
        </w:tc>
        <w:tc>
          <w:tcPr>
            <w:tcW w:w="4675" w:type="dxa"/>
          </w:tcPr>
          <w:p w14:paraId="10E71592" w14:textId="11220FE2" w:rsidR="00DE2FF3" w:rsidRPr="005A6BA7" w:rsidRDefault="00DA1949" w:rsidP="000A431A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</w:p>
        </w:tc>
      </w:tr>
      <w:tr w:rsidR="00DA1949" w:rsidRPr="005A6BA7" w14:paraId="16EBC068" w14:textId="77777777" w:rsidTr="098E8598">
        <w:tc>
          <w:tcPr>
            <w:tcW w:w="4675" w:type="dxa"/>
          </w:tcPr>
          <w:p w14:paraId="5B48A385" w14:textId="2AEA1518" w:rsidR="007550D7" w:rsidRPr="005A6BA7" w:rsidRDefault="00A36767" w:rsidP="007550D7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Meals included in the conference:</w:t>
            </w:r>
          </w:p>
          <w:p w14:paraId="7456DD85" w14:textId="6F5D0F6B" w:rsidR="007550D7" w:rsidRPr="005A6BA7" w:rsidRDefault="00A36767" w:rsidP="007550D7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Breakfast: </w:t>
            </w:r>
            <w:r w:rsidR="006612F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October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  <w:r w:rsidR="003713D3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15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and </w:t>
            </w:r>
            <w:r w:rsidR="003713D3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16</w:t>
            </w:r>
          </w:p>
          <w:p w14:paraId="5C2E0B63" w14:textId="1E40B96B" w:rsidR="00DA1949" w:rsidRPr="005A6BA7" w:rsidRDefault="00A36767" w:rsidP="007550D7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proofErr w:type="gramStart"/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Awards lunch</w:t>
            </w:r>
            <w:proofErr w:type="gramEnd"/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: </w:t>
            </w:r>
            <w:r w:rsidR="006612F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October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  <w:r w:rsidR="003713D3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15</w:t>
            </w:r>
          </w:p>
          <w:p w14:paraId="54FE7ED0" w14:textId="77777777" w:rsidR="009765E9" w:rsidRDefault="004508DF" w:rsidP="009765E9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Costs for meals outside of the conference:</w:t>
            </w:r>
          </w:p>
          <w:p w14:paraId="0103E562" w14:textId="15180181" w:rsidR="00B57B2D" w:rsidRPr="005A6BA7" w:rsidRDefault="002C3DD6" w:rsidP="009765E9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Per diem for </w:t>
            </w:r>
            <w:r w:rsidR="006612F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October</w:t>
            </w:r>
            <w:r w:rsidR="00B57B2D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  <w:r w:rsidR="003713D3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14</w:t>
            </w:r>
          </w:p>
          <w:p w14:paraId="013DB8B0" w14:textId="77777777" w:rsidR="00BD135E" w:rsidRDefault="004B5061" w:rsidP="009765E9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Dinner on </w:t>
            </w:r>
            <w:r w:rsidR="006612F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October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  <w:r w:rsidR="003713D3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15</w:t>
            </w:r>
          </w:p>
          <w:p w14:paraId="13BB0E4D" w14:textId="4BEDEA2E" w:rsidR="002C3DD6" w:rsidRPr="005A6BA7" w:rsidRDefault="004B5061" w:rsidP="009765E9">
            <w:pPr>
              <w:pStyle w:val="Normal1"/>
              <w:widowControl w:val="0"/>
              <w:numPr>
                <w:ilvl w:val="0"/>
                <w:numId w:val="6"/>
              </w:numPr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Lunch on </w:t>
            </w:r>
            <w:r w:rsidR="006612F1"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October</w:t>
            </w:r>
            <w:r w:rsidRPr="005A6BA7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 xml:space="preserve"> </w:t>
            </w:r>
            <w:r w:rsidR="003713D3"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  <w:t>16</w:t>
            </w:r>
          </w:p>
        </w:tc>
        <w:tc>
          <w:tcPr>
            <w:tcW w:w="4675" w:type="dxa"/>
          </w:tcPr>
          <w:p w14:paraId="3F230630" w14:textId="77777777" w:rsidR="006138CA" w:rsidRPr="00C67712" w:rsidRDefault="002C3DD6" w:rsidP="098E8598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</w:pPr>
            <w:r w:rsidRPr="005A6BA7">
              <w:rPr>
                <w:rFonts w:ascii="Aptos" w:hAnsi="Aptos"/>
                <w:sz w:val="24"/>
                <w:szCs w:val="24"/>
              </w:rPr>
              <w:br/>
            </w:r>
            <w:r w:rsidRPr="005A6BA7">
              <w:rPr>
                <w:rFonts w:ascii="Aptos" w:hAnsi="Aptos"/>
                <w:sz w:val="24"/>
                <w:szCs w:val="24"/>
              </w:rPr>
              <w:br/>
            </w:r>
            <w:r w:rsidRPr="005A6BA7">
              <w:rPr>
                <w:rFonts w:ascii="Aptos" w:hAnsi="Aptos"/>
                <w:sz w:val="24"/>
                <w:szCs w:val="24"/>
              </w:rPr>
              <w:br/>
            </w:r>
          </w:p>
          <w:p w14:paraId="0A205F11" w14:textId="31D44F5A" w:rsidR="00DA1949" w:rsidRPr="005A6BA7" w:rsidRDefault="002C3DD6" w:rsidP="098E8598">
            <w:pPr>
              <w:pStyle w:val="Normal1"/>
              <w:widowControl w:val="0"/>
              <w:rPr>
                <w:rFonts w:ascii="Aptos" w:eastAsiaTheme="minorEastAsia" w:hAnsi="Aptos" w:cstheme="minorBidi"/>
                <w:color w:val="auto"/>
                <w:sz w:val="24"/>
                <w:szCs w:val="24"/>
              </w:rPr>
            </w:pPr>
            <w:r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  <w:r w:rsidR="00FF4454"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78</w:t>
            </w:r>
            <w:r w:rsidRPr="00C67712">
              <w:rPr>
                <w:rFonts w:ascii="Aptos" w:hAnsi="Aptos"/>
                <w:sz w:val="24"/>
                <w:szCs w:val="24"/>
                <w:highlight w:val="yellow"/>
              </w:rPr>
              <w:br/>
            </w:r>
            <w:r w:rsidR="006612F1"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  <w:r w:rsidR="00C67712"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40</w:t>
            </w:r>
            <w:r w:rsidRPr="00C67712">
              <w:rPr>
                <w:rFonts w:ascii="Aptos" w:hAnsi="Aptos"/>
                <w:sz w:val="24"/>
                <w:szCs w:val="24"/>
                <w:highlight w:val="yellow"/>
              </w:rPr>
              <w:br/>
            </w:r>
            <w:r w:rsidR="006612F1"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$</w:t>
            </w:r>
            <w:r w:rsidR="00C67712" w:rsidRPr="00C67712">
              <w:rPr>
                <w:rFonts w:ascii="Aptos" w:eastAsiaTheme="minorEastAsia" w:hAnsi="Aptos" w:cstheme="minorBidi"/>
                <w:color w:val="auto"/>
                <w:sz w:val="24"/>
                <w:szCs w:val="24"/>
                <w:highlight w:val="yellow"/>
              </w:rPr>
              <w:t>20</w:t>
            </w:r>
          </w:p>
        </w:tc>
      </w:tr>
    </w:tbl>
    <w:p w14:paraId="3929B214" w14:textId="77777777" w:rsidR="00DE2FF3" w:rsidRPr="005A6BA7" w:rsidRDefault="00DE2FF3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3377DDE8" w14:textId="77777777" w:rsidR="000B4748" w:rsidRDefault="000B4748" w:rsidP="000B4748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F35EDD">
        <w:rPr>
          <w:rFonts w:ascii="Aptos" w:eastAsiaTheme="minorEastAsia" w:hAnsi="Aptos" w:cstheme="minorBidi"/>
          <w:color w:val="auto"/>
          <w:sz w:val="24"/>
          <w:szCs w:val="24"/>
        </w:rPr>
        <w:t xml:space="preserve">Upon my return, I will share the insights and knowledge gained from the conference with our team, ensuring that we leverage this experience for our ongoing initiatives. </w:t>
      </w:r>
    </w:p>
    <w:p w14:paraId="5456BC48" w14:textId="77777777" w:rsidR="000A431A" w:rsidRPr="005A6BA7" w:rsidRDefault="000A431A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</w:p>
    <w:p w14:paraId="7DE02D44" w14:textId="1BCE6FB9" w:rsidR="000A431A" w:rsidRPr="005A6BA7" w:rsidRDefault="000A431A" w:rsidP="000A431A">
      <w:pPr>
        <w:pStyle w:val="Normal1"/>
        <w:widowControl w:val="0"/>
        <w:rPr>
          <w:rFonts w:ascii="Aptos" w:eastAsiaTheme="minorEastAsia" w:hAnsi="Aptos" w:cstheme="minorBidi"/>
          <w:color w:val="auto"/>
          <w:sz w:val="24"/>
          <w:szCs w:val="24"/>
        </w:rPr>
      </w:pPr>
      <w:r w:rsidRPr="005A6BA7">
        <w:rPr>
          <w:rFonts w:ascii="Aptos" w:eastAsiaTheme="minorEastAsia" w:hAnsi="Aptos" w:cstheme="minorBidi"/>
          <w:color w:val="auto"/>
          <w:sz w:val="24"/>
          <w:szCs w:val="24"/>
        </w:rPr>
        <w:t xml:space="preserve">Thank you for considering my request. I hope you will approve my attendance at </w:t>
      </w:r>
      <w:r w:rsidR="00174B2E">
        <w:rPr>
          <w:rFonts w:ascii="Aptos" w:eastAsiaTheme="minorEastAsia" w:hAnsi="Aptos" w:cstheme="minorBidi"/>
          <w:color w:val="auto"/>
          <w:sz w:val="24"/>
          <w:szCs w:val="24"/>
        </w:rPr>
        <w:t>WCET 202</w:t>
      </w:r>
      <w:r w:rsidR="008616AE">
        <w:rPr>
          <w:rFonts w:ascii="Aptos" w:eastAsiaTheme="minorEastAsia" w:hAnsi="Aptos" w:cstheme="minorBidi"/>
          <w:color w:val="auto"/>
          <w:sz w:val="24"/>
          <w:szCs w:val="24"/>
        </w:rPr>
        <w:t>6</w:t>
      </w:r>
      <w:r w:rsidRPr="005A6BA7">
        <w:rPr>
          <w:rFonts w:ascii="Aptos" w:eastAsiaTheme="minorEastAsia" w:hAnsi="Aptos" w:cstheme="minorBidi"/>
          <w:color w:val="auto"/>
          <w:sz w:val="24"/>
          <w:szCs w:val="24"/>
        </w:rPr>
        <w:t>.</w:t>
      </w:r>
    </w:p>
    <w:p w14:paraId="68AFE2F7" w14:textId="003E9FFE" w:rsidR="00344082" w:rsidRPr="005A6BA7" w:rsidRDefault="00344082" w:rsidP="00344082">
      <w:pPr>
        <w:pStyle w:val="Normal1"/>
        <w:widowControl w:val="0"/>
        <w:rPr>
          <w:rFonts w:ascii="Aptos" w:hAnsi="Aptos"/>
          <w:sz w:val="24"/>
          <w:szCs w:val="24"/>
        </w:rPr>
      </w:pPr>
    </w:p>
    <w:p w14:paraId="3EA30C8D" w14:textId="77777777" w:rsidR="00344082" w:rsidRPr="005A6BA7" w:rsidRDefault="00344082" w:rsidP="00344082">
      <w:pPr>
        <w:pStyle w:val="Normal1"/>
        <w:widowControl w:val="0"/>
        <w:rPr>
          <w:rFonts w:ascii="Aptos" w:hAnsi="Aptos"/>
          <w:sz w:val="24"/>
          <w:szCs w:val="24"/>
        </w:rPr>
      </w:pPr>
      <w:r w:rsidRPr="005A6BA7">
        <w:rPr>
          <w:rFonts w:ascii="Aptos" w:hAnsi="Aptos"/>
          <w:sz w:val="24"/>
          <w:szCs w:val="24"/>
        </w:rPr>
        <w:t>Regards,</w:t>
      </w:r>
    </w:p>
    <w:p w14:paraId="10254981" w14:textId="77777777" w:rsidR="00344082" w:rsidRPr="00C67712" w:rsidRDefault="00344082" w:rsidP="00344082">
      <w:pPr>
        <w:pStyle w:val="Normal1"/>
        <w:widowControl w:val="0"/>
        <w:rPr>
          <w:rFonts w:ascii="Aptos" w:hAnsi="Aptos"/>
          <w:color w:val="auto"/>
          <w:sz w:val="24"/>
          <w:szCs w:val="24"/>
        </w:rPr>
      </w:pPr>
      <w:r w:rsidRPr="00C67712">
        <w:rPr>
          <w:rFonts w:ascii="Aptos" w:hAnsi="Aptos"/>
          <w:color w:val="auto"/>
          <w:sz w:val="24"/>
          <w:szCs w:val="24"/>
          <w:highlight w:val="yellow"/>
        </w:rPr>
        <w:t>[Name]</w:t>
      </w:r>
    </w:p>
    <w:sectPr w:rsidR="00344082" w:rsidRPr="00C67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A69"/>
    <w:multiLevelType w:val="hybridMultilevel"/>
    <w:tmpl w:val="069C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05396"/>
    <w:multiLevelType w:val="hybridMultilevel"/>
    <w:tmpl w:val="D09E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19E8"/>
    <w:multiLevelType w:val="multilevel"/>
    <w:tmpl w:val="114618E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82E2781"/>
    <w:multiLevelType w:val="hybridMultilevel"/>
    <w:tmpl w:val="8852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5A5D"/>
    <w:multiLevelType w:val="hybridMultilevel"/>
    <w:tmpl w:val="D458D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32CAE"/>
    <w:multiLevelType w:val="hybridMultilevel"/>
    <w:tmpl w:val="59F4700E"/>
    <w:lvl w:ilvl="0" w:tplc="36105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41990"/>
    <w:multiLevelType w:val="multilevel"/>
    <w:tmpl w:val="6C428E60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4BB794A"/>
    <w:multiLevelType w:val="hybridMultilevel"/>
    <w:tmpl w:val="99E6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18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668752">
    <w:abstractNumId w:val="6"/>
  </w:num>
  <w:num w:numId="3" w16cid:durableId="1947343814">
    <w:abstractNumId w:val="0"/>
  </w:num>
  <w:num w:numId="4" w16cid:durableId="1954550169">
    <w:abstractNumId w:val="4"/>
  </w:num>
  <w:num w:numId="5" w16cid:durableId="221794969">
    <w:abstractNumId w:val="1"/>
  </w:num>
  <w:num w:numId="6" w16cid:durableId="697704509">
    <w:abstractNumId w:val="3"/>
  </w:num>
  <w:num w:numId="7" w16cid:durableId="1563905600">
    <w:abstractNumId w:val="5"/>
  </w:num>
  <w:num w:numId="8" w16cid:durableId="534582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2NDAwMDczMDc2NjBS0lEKTi0uzszPAykwrgUALLHswywAAAA="/>
  </w:docVars>
  <w:rsids>
    <w:rsidRoot w:val="00344082"/>
    <w:rsid w:val="000312C7"/>
    <w:rsid w:val="0006778A"/>
    <w:rsid w:val="00073A18"/>
    <w:rsid w:val="00096D2C"/>
    <w:rsid w:val="000A431A"/>
    <w:rsid w:val="000B4748"/>
    <w:rsid w:val="000C5940"/>
    <w:rsid w:val="000C7174"/>
    <w:rsid w:val="000C767B"/>
    <w:rsid w:val="00132188"/>
    <w:rsid w:val="001369E1"/>
    <w:rsid w:val="00136E22"/>
    <w:rsid w:val="00174B2E"/>
    <w:rsid w:val="00174F3F"/>
    <w:rsid w:val="00183876"/>
    <w:rsid w:val="00266A51"/>
    <w:rsid w:val="002866D2"/>
    <w:rsid w:val="002946C7"/>
    <w:rsid w:val="002A320F"/>
    <w:rsid w:val="002B0733"/>
    <w:rsid w:val="002C3DD6"/>
    <w:rsid w:val="002E1490"/>
    <w:rsid w:val="0031181F"/>
    <w:rsid w:val="00311DFA"/>
    <w:rsid w:val="0031628B"/>
    <w:rsid w:val="00334D5F"/>
    <w:rsid w:val="00343557"/>
    <w:rsid w:val="00344082"/>
    <w:rsid w:val="00347883"/>
    <w:rsid w:val="00350201"/>
    <w:rsid w:val="0036548D"/>
    <w:rsid w:val="003713D3"/>
    <w:rsid w:val="00381ED7"/>
    <w:rsid w:val="00385151"/>
    <w:rsid w:val="003C7DC9"/>
    <w:rsid w:val="00404F7B"/>
    <w:rsid w:val="00405B87"/>
    <w:rsid w:val="00421A90"/>
    <w:rsid w:val="004508DF"/>
    <w:rsid w:val="00451FD2"/>
    <w:rsid w:val="00480E78"/>
    <w:rsid w:val="00491594"/>
    <w:rsid w:val="004979AE"/>
    <w:rsid w:val="004A017E"/>
    <w:rsid w:val="004B5027"/>
    <w:rsid w:val="004B5061"/>
    <w:rsid w:val="004F11BB"/>
    <w:rsid w:val="004F1C6D"/>
    <w:rsid w:val="004F481D"/>
    <w:rsid w:val="004F4F60"/>
    <w:rsid w:val="0051596F"/>
    <w:rsid w:val="00537208"/>
    <w:rsid w:val="00551DF8"/>
    <w:rsid w:val="005820F0"/>
    <w:rsid w:val="005920FF"/>
    <w:rsid w:val="005A6BA7"/>
    <w:rsid w:val="005B1BED"/>
    <w:rsid w:val="006138CA"/>
    <w:rsid w:val="006405D3"/>
    <w:rsid w:val="00642798"/>
    <w:rsid w:val="006612F1"/>
    <w:rsid w:val="00671E66"/>
    <w:rsid w:val="006D3AFF"/>
    <w:rsid w:val="006E344E"/>
    <w:rsid w:val="00714743"/>
    <w:rsid w:val="00716230"/>
    <w:rsid w:val="0072731E"/>
    <w:rsid w:val="007413F5"/>
    <w:rsid w:val="007424A9"/>
    <w:rsid w:val="007550D7"/>
    <w:rsid w:val="00764A04"/>
    <w:rsid w:val="007703FD"/>
    <w:rsid w:val="00786963"/>
    <w:rsid w:val="00790149"/>
    <w:rsid w:val="007953F2"/>
    <w:rsid w:val="007B3460"/>
    <w:rsid w:val="007C2619"/>
    <w:rsid w:val="007E3D8E"/>
    <w:rsid w:val="007F0581"/>
    <w:rsid w:val="008168B6"/>
    <w:rsid w:val="00833A35"/>
    <w:rsid w:val="008616AE"/>
    <w:rsid w:val="008A2BA4"/>
    <w:rsid w:val="008C6F27"/>
    <w:rsid w:val="008E750A"/>
    <w:rsid w:val="00905F5B"/>
    <w:rsid w:val="009105FB"/>
    <w:rsid w:val="00915D32"/>
    <w:rsid w:val="009765E9"/>
    <w:rsid w:val="00995C5F"/>
    <w:rsid w:val="009A55B8"/>
    <w:rsid w:val="009B0CCA"/>
    <w:rsid w:val="00A36767"/>
    <w:rsid w:val="00A44E38"/>
    <w:rsid w:val="00A60300"/>
    <w:rsid w:val="00AC0875"/>
    <w:rsid w:val="00B45AC5"/>
    <w:rsid w:val="00B560AA"/>
    <w:rsid w:val="00B57B2D"/>
    <w:rsid w:val="00B745DF"/>
    <w:rsid w:val="00B76F6C"/>
    <w:rsid w:val="00BC54DA"/>
    <w:rsid w:val="00BD135E"/>
    <w:rsid w:val="00BD35E1"/>
    <w:rsid w:val="00C25B28"/>
    <w:rsid w:val="00C27A9D"/>
    <w:rsid w:val="00C3439A"/>
    <w:rsid w:val="00C67712"/>
    <w:rsid w:val="00C83CF0"/>
    <w:rsid w:val="00CA3E34"/>
    <w:rsid w:val="00CE1840"/>
    <w:rsid w:val="00CE6201"/>
    <w:rsid w:val="00CF2945"/>
    <w:rsid w:val="00CF4F98"/>
    <w:rsid w:val="00D16E47"/>
    <w:rsid w:val="00D44E29"/>
    <w:rsid w:val="00D46CE2"/>
    <w:rsid w:val="00D54034"/>
    <w:rsid w:val="00D54145"/>
    <w:rsid w:val="00D86E5D"/>
    <w:rsid w:val="00DA1949"/>
    <w:rsid w:val="00DB202B"/>
    <w:rsid w:val="00DB5243"/>
    <w:rsid w:val="00DC21CE"/>
    <w:rsid w:val="00DE2FF3"/>
    <w:rsid w:val="00E54A50"/>
    <w:rsid w:val="00E87A65"/>
    <w:rsid w:val="00E90953"/>
    <w:rsid w:val="00E943FD"/>
    <w:rsid w:val="00EA15F2"/>
    <w:rsid w:val="00EA472E"/>
    <w:rsid w:val="00ED3A9C"/>
    <w:rsid w:val="00EE7FC1"/>
    <w:rsid w:val="00EF374C"/>
    <w:rsid w:val="00F015BA"/>
    <w:rsid w:val="00F35EDD"/>
    <w:rsid w:val="00FB438A"/>
    <w:rsid w:val="00FB7FD4"/>
    <w:rsid w:val="00FF4454"/>
    <w:rsid w:val="00FF512E"/>
    <w:rsid w:val="098E8598"/>
    <w:rsid w:val="0ADC57FA"/>
    <w:rsid w:val="0B19E29D"/>
    <w:rsid w:val="0B97726F"/>
    <w:rsid w:val="15605F2F"/>
    <w:rsid w:val="21BA6D62"/>
    <w:rsid w:val="2533D060"/>
    <w:rsid w:val="2B831A64"/>
    <w:rsid w:val="2E7733FE"/>
    <w:rsid w:val="40C33417"/>
    <w:rsid w:val="43A9E277"/>
    <w:rsid w:val="5C319D23"/>
    <w:rsid w:val="5C3B471F"/>
    <w:rsid w:val="61F14DFD"/>
    <w:rsid w:val="66F1BF4C"/>
    <w:rsid w:val="6B5E1FD8"/>
    <w:rsid w:val="6CBA2AD9"/>
    <w:rsid w:val="6F8EDB2B"/>
    <w:rsid w:val="7104D5E0"/>
    <w:rsid w:val="778B23D6"/>
    <w:rsid w:val="7A5FBFC3"/>
    <w:rsid w:val="7DD6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3DA39"/>
  <w15:docId w15:val="{99042DB7-8B1D-4E17-90F8-3A4BA132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082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905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5D32"/>
    <w:pPr>
      <w:spacing w:after="0" w:line="240" w:lineRule="auto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7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78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78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8A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et.wiche.edu/events/wcet-202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ook.passkey.com/e/5121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F5DE468B7AD47B71BED6130FA8A22" ma:contentTypeVersion="26" ma:contentTypeDescription="Create a new document." ma:contentTypeScope="" ma:versionID="b83dda80956bd9b3f02d1c013adb9ac0">
  <xsd:schema xmlns:xsd="http://www.w3.org/2001/XMLSchema" xmlns:xs="http://www.w3.org/2001/XMLSchema" xmlns:p="http://schemas.microsoft.com/office/2006/metadata/properties" xmlns:ns2="336cef4c-a639-4ed0-8e5f-7574a413a504" xmlns:ns3="5ff73f21-c6dc-4aee-8e69-84370fb5bc44" targetNamespace="http://schemas.microsoft.com/office/2006/metadata/properties" ma:root="true" ma:fieldsID="e4ba9a583e7648bac6cb2e7ee8cd145b" ns2:_="" ns3:_="">
    <xsd:import namespace="336cef4c-a639-4ed0-8e5f-7574a413a504"/>
    <xsd:import namespace="5ff73f21-c6dc-4aee-8e69-84370fb5b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ef4c-a639-4ed0-8e5f-7574a413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47fe8-9216-4be2-b72e-6c78a14aa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ink" ma:index="26" nillable="true" ma:displayName="FIleLink" ma:format="Dropdown" ma:internalName="FIleLink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3f21-c6dc-4aee-8e69-84370fb5b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0b985-343c-44a4-bf45-b29e271cd291}" ma:internalName="TaxCatchAll" ma:showField="CatchAllData" ma:web="5ff73f21-c6dc-4aee-8e69-84370fb5b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cef4c-a639-4ed0-8e5f-7574a413a504">
      <Terms xmlns="http://schemas.microsoft.com/office/infopath/2007/PartnerControls"/>
    </lcf76f155ced4ddcb4097134ff3c332f>
    <TaxCatchAll xmlns="5ff73f21-c6dc-4aee-8e69-84370fb5bc44" xsi:nil="true"/>
    <FIleLink xmlns="336cef4c-a639-4ed0-8e5f-7574a413a504" xsi:nil="true"/>
  </documentManagement>
</p:properties>
</file>

<file path=customXml/itemProps1.xml><?xml version="1.0" encoding="utf-8"?>
<ds:datastoreItem xmlns:ds="http://schemas.openxmlformats.org/officeDocument/2006/customXml" ds:itemID="{3C6A889D-15B1-4BB6-98C1-64F663891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25D20-1B15-4685-9346-8AD5A240A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cef4c-a639-4ed0-8e5f-7574a413a504"/>
    <ds:schemaRef ds:uri="5ff73f21-c6dc-4aee-8e69-84370fb5b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C8537-22D8-43E7-ACD3-4649E2B94F8A}">
  <ds:schemaRefs>
    <ds:schemaRef ds:uri="http://schemas.microsoft.com/office/2006/metadata/properties"/>
    <ds:schemaRef ds:uri="http://schemas.microsoft.com/office/infopath/2007/PartnerControls"/>
    <ds:schemaRef ds:uri="336cef4c-a639-4ed0-8e5f-7574a413a504"/>
    <ds:schemaRef ds:uri="5ff73f21-c6dc-4aee-8e69-84370fb5b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2194</Characters>
  <Application>Microsoft Office Word</Application>
  <DocSecurity>0</DocSecurity>
  <Lines>64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Burki, Saira</dc:creator>
  <cp:keywords/>
  <dc:description/>
  <cp:lastModifiedBy>Kim Nawrocki</cp:lastModifiedBy>
  <cp:revision>23</cp:revision>
  <dcterms:created xsi:type="dcterms:W3CDTF">2026-03-03T18:40:00Z</dcterms:created>
  <dcterms:modified xsi:type="dcterms:W3CDTF">2026-03-31T18:25:00Z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602f2aaaeb3a66fcc00d4f4974dc007ee956ad98c2e4e075ae9ab908f64e0865</vt:lpwstr>
  </property>
  <property fmtid="{D5CDD505-2E9C-101B-9397-08002B2CF9AE}" pid="3" name="ContentTypeId">
    <vt:lpwstr>0x010100F44F5DE468B7AD47B71BED6130FA8A22</vt:lpwstr>
  </property>
  <property fmtid="{D5CDD505-2E9C-101B-9397-08002B2CF9AE}" pid="4" name="MediaServiceImageTags">
    <vt:lpwstr/>
  </property>
</Properties>
</file>